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9D" w:rsidRDefault="00A6490A" w:rsidP="00D72269">
      <w:pPr>
        <w:jc w:val="center"/>
        <w:rPr>
          <w:rFonts w:ascii="Comic Sans MS" w:hAnsi="Comic Sans MS"/>
        </w:rPr>
      </w:pPr>
      <w:r>
        <w:rPr>
          <w:rFonts w:ascii="Comic Sans MS" w:hAnsi="Comic Sans MS"/>
          <w:noProof/>
          <w:lang w:eastAsia="en-GB"/>
        </w:rPr>
        <w:drawing>
          <wp:inline distT="0" distB="0" distL="0" distR="0" wp14:anchorId="65EEBAE5" wp14:editId="1284BF82">
            <wp:extent cx="9239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372" cy="1293223"/>
                    </a:xfrm>
                    <a:prstGeom prst="rect">
                      <a:avLst/>
                    </a:prstGeom>
                  </pic:spPr>
                </pic:pic>
              </a:graphicData>
            </a:graphic>
          </wp:inline>
        </w:drawing>
      </w:r>
      <w:r>
        <w:rPr>
          <w:rFonts w:ascii="Comic Sans MS" w:hAnsi="Comic Sans MS"/>
        </w:rPr>
        <w:t xml:space="preserve">     </w:t>
      </w:r>
      <w:proofErr w:type="gramStart"/>
      <w:r w:rsidR="00D72269" w:rsidRPr="00D72269">
        <w:rPr>
          <w:rFonts w:ascii="Comic Sans MS" w:hAnsi="Comic Sans MS"/>
        </w:rPr>
        <w:t xml:space="preserve">Park Nursery Medicine &amp; </w:t>
      </w:r>
      <w:proofErr w:type="spellStart"/>
      <w:r w:rsidR="00D72269" w:rsidRPr="00D72269">
        <w:rPr>
          <w:rFonts w:ascii="Comic Sans MS" w:hAnsi="Comic Sans MS"/>
        </w:rPr>
        <w:t>Calpol</w:t>
      </w:r>
      <w:proofErr w:type="spellEnd"/>
      <w:r w:rsidR="00D72269" w:rsidRPr="00D72269">
        <w:rPr>
          <w:rFonts w:ascii="Comic Sans MS" w:hAnsi="Comic Sans MS"/>
        </w:rPr>
        <w:t xml:space="preserve"> Policy.</w:t>
      </w:r>
      <w:proofErr w:type="gramEnd"/>
    </w:p>
    <w:p w:rsidR="00A6490A" w:rsidRDefault="00A6490A" w:rsidP="00D72269">
      <w:pPr>
        <w:jc w:val="center"/>
        <w:rPr>
          <w:rFonts w:ascii="Comic Sans MS" w:hAnsi="Comic Sans MS"/>
        </w:rPr>
      </w:pPr>
    </w:p>
    <w:p w:rsidR="00D72269" w:rsidRPr="00DF6277" w:rsidRDefault="00D72269" w:rsidP="00D72269">
      <w:pPr>
        <w:jc w:val="center"/>
        <w:rPr>
          <w:rFonts w:ascii="Comic Sans MS" w:hAnsi="Comic Sans MS"/>
          <w:sz w:val="20"/>
          <w:szCs w:val="20"/>
        </w:rPr>
      </w:pPr>
      <w:r w:rsidRPr="00DF6277">
        <w:rPr>
          <w:rFonts w:ascii="Comic Sans MS" w:hAnsi="Comic Sans MS"/>
          <w:sz w:val="20"/>
          <w:szCs w:val="20"/>
        </w:rPr>
        <w:t>Park Nursery can administer all medications prescribed by a Doctor; we follow guidelines set out in the Statutory Framework for the Early Years Foundation Stage</w:t>
      </w:r>
      <w:r w:rsidR="00300D40" w:rsidRPr="00DF6277">
        <w:rPr>
          <w:rFonts w:ascii="Comic Sans MS" w:hAnsi="Comic Sans MS"/>
          <w:sz w:val="20"/>
          <w:szCs w:val="20"/>
        </w:rPr>
        <w:t>, a Government document, this is available upon request.</w:t>
      </w:r>
    </w:p>
    <w:p w:rsidR="007B08FC" w:rsidRPr="00DF6277" w:rsidRDefault="007B08FC" w:rsidP="00D72269">
      <w:pPr>
        <w:jc w:val="center"/>
        <w:rPr>
          <w:rFonts w:ascii="Comic Sans MS" w:hAnsi="Comic Sans MS"/>
          <w:b/>
          <w:sz w:val="20"/>
          <w:szCs w:val="20"/>
        </w:rPr>
      </w:pPr>
      <w:r w:rsidRPr="00DF6277">
        <w:rPr>
          <w:rFonts w:ascii="Comic Sans MS" w:hAnsi="Comic Sans MS"/>
          <w:b/>
          <w:sz w:val="20"/>
          <w:szCs w:val="20"/>
        </w:rPr>
        <w:t xml:space="preserve">Practitioners within the setting are all Paediatric First Aid trained, but </w:t>
      </w:r>
      <w:proofErr w:type="gramStart"/>
      <w:r w:rsidRPr="00DF6277">
        <w:rPr>
          <w:rFonts w:ascii="Comic Sans MS" w:hAnsi="Comic Sans MS"/>
          <w:b/>
          <w:sz w:val="20"/>
          <w:szCs w:val="20"/>
        </w:rPr>
        <w:t>staff are</w:t>
      </w:r>
      <w:proofErr w:type="gramEnd"/>
      <w:r w:rsidRPr="00DF6277">
        <w:rPr>
          <w:rFonts w:ascii="Comic Sans MS" w:hAnsi="Comic Sans MS"/>
          <w:b/>
          <w:sz w:val="20"/>
          <w:szCs w:val="20"/>
        </w:rPr>
        <w:t xml:space="preserve"> not nurses/doctors.</w:t>
      </w:r>
    </w:p>
    <w:p w:rsidR="007E2DB8" w:rsidRPr="00DF6277" w:rsidRDefault="007E2DB8" w:rsidP="00D72269">
      <w:pPr>
        <w:jc w:val="center"/>
        <w:rPr>
          <w:rFonts w:ascii="Comic Sans MS" w:hAnsi="Comic Sans MS"/>
          <w:sz w:val="20"/>
          <w:szCs w:val="20"/>
        </w:rPr>
      </w:pPr>
      <w:r w:rsidRPr="00DF6277">
        <w:rPr>
          <w:rFonts w:ascii="Comic Sans MS" w:hAnsi="Comic Sans MS"/>
          <w:sz w:val="20"/>
          <w:szCs w:val="20"/>
        </w:rPr>
        <w:t>All medicines can only be given with prior consent from Parents/Carers, this is upon arrival at Nursery and is signed for to administer the correct dosage/time, also we will need the time when the last dose was given, upon collection of your child a signature is required in acknowledgment of medication given to your child.</w:t>
      </w:r>
    </w:p>
    <w:p w:rsidR="00D72269" w:rsidRPr="00DF6277" w:rsidRDefault="007E2DB8" w:rsidP="00D72269">
      <w:pPr>
        <w:jc w:val="center"/>
        <w:rPr>
          <w:rFonts w:ascii="Comic Sans MS" w:hAnsi="Comic Sans MS"/>
          <w:sz w:val="20"/>
          <w:szCs w:val="20"/>
        </w:rPr>
      </w:pPr>
      <w:r w:rsidRPr="00DF6277">
        <w:rPr>
          <w:rFonts w:ascii="Comic Sans MS" w:hAnsi="Comic Sans MS"/>
          <w:sz w:val="20"/>
          <w:szCs w:val="20"/>
        </w:rPr>
        <w:t xml:space="preserve"> </w:t>
      </w:r>
      <w:proofErr w:type="spellStart"/>
      <w:r w:rsidRPr="00DF6277">
        <w:rPr>
          <w:rFonts w:ascii="Comic Sans MS" w:hAnsi="Comic Sans MS"/>
          <w:sz w:val="20"/>
          <w:szCs w:val="20"/>
        </w:rPr>
        <w:t>Calpol</w:t>
      </w:r>
      <w:proofErr w:type="spellEnd"/>
      <w:r w:rsidRPr="00DF6277">
        <w:rPr>
          <w:rFonts w:ascii="Comic Sans MS" w:hAnsi="Comic Sans MS"/>
          <w:sz w:val="20"/>
          <w:szCs w:val="20"/>
        </w:rPr>
        <w:t xml:space="preserve"> which has NOT been prescribed by a Doctor can be given to your child ONCE a day, and no more than 3 consecutive days</w:t>
      </w:r>
      <w:r w:rsidR="00300D40" w:rsidRPr="00DF6277">
        <w:rPr>
          <w:rFonts w:ascii="Comic Sans MS" w:hAnsi="Comic Sans MS"/>
          <w:sz w:val="20"/>
          <w:szCs w:val="20"/>
        </w:rPr>
        <w:t xml:space="preserve">, it is suggested that a child who needs </w:t>
      </w:r>
      <w:proofErr w:type="spellStart"/>
      <w:r w:rsidR="00300D40" w:rsidRPr="00DF6277">
        <w:rPr>
          <w:rFonts w:ascii="Comic Sans MS" w:hAnsi="Comic Sans MS"/>
          <w:sz w:val="20"/>
          <w:szCs w:val="20"/>
        </w:rPr>
        <w:t>Calpol</w:t>
      </w:r>
      <w:proofErr w:type="spellEnd"/>
      <w:r w:rsidR="00300D40" w:rsidRPr="00DF6277">
        <w:rPr>
          <w:rFonts w:ascii="Comic Sans MS" w:hAnsi="Comic Sans MS"/>
          <w:sz w:val="20"/>
          <w:szCs w:val="20"/>
        </w:rPr>
        <w:t xml:space="preserve"> twice a day may have underlying problems/illnesses</w:t>
      </w:r>
      <w:r w:rsidRPr="00DF6277">
        <w:rPr>
          <w:rFonts w:ascii="Comic Sans MS" w:hAnsi="Comic Sans MS"/>
          <w:sz w:val="20"/>
          <w:szCs w:val="20"/>
        </w:rPr>
        <w:t xml:space="preserve">, we will ask and need to </w:t>
      </w:r>
      <w:r w:rsidR="00B34B19" w:rsidRPr="00DF6277">
        <w:rPr>
          <w:rFonts w:ascii="Comic Sans MS" w:hAnsi="Comic Sans MS"/>
          <w:sz w:val="20"/>
          <w:szCs w:val="20"/>
        </w:rPr>
        <w:t xml:space="preserve">know the reason for the </w:t>
      </w:r>
      <w:proofErr w:type="spellStart"/>
      <w:r w:rsidR="00B34B19" w:rsidRPr="00DF6277">
        <w:rPr>
          <w:rFonts w:ascii="Comic Sans MS" w:hAnsi="Comic Sans MS"/>
          <w:sz w:val="20"/>
          <w:szCs w:val="20"/>
        </w:rPr>
        <w:t>Calpol</w:t>
      </w:r>
      <w:proofErr w:type="spellEnd"/>
      <w:r w:rsidR="00B34B19" w:rsidRPr="00DF6277">
        <w:rPr>
          <w:rFonts w:ascii="Comic Sans MS" w:hAnsi="Comic Sans MS"/>
          <w:sz w:val="20"/>
          <w:szCs w:val="20"/>
        </w:rPr>
        <w:t xml:space="preserve"> to have been given</w:t>
      </w:r>
      <w:r w:rsidR="00407777" w:rsidRPr="00DF6277">
        <w:rPr>
          <w:rFonts w:ascii="Comic Sans MS" w:hAnsi="Comic Sans MS"/>
          <w:sz w:val="20"/>
          <w:szCs w:val="20"/>
        </w:rPr>
        <w:t xml:space="preserve">, after an hour of giving the </w:t>
      </w:r>
      <w:proofErr w:type="spellStart"/>
      <w:r w:rsidR="00407777" w:rsidRPr="00DF6277">
        <w:rPr>
          <w:rFonts w:ascii="Comic Sans MS" w:hAnsi="Comic Sans MS"/>
          <w:sz w:val="20"/>
          <w:szCs w:val="20"/>
        </w:rPr>
        <w:t>Calpol</w:t>
      </w:r>
      <w:proofErr w:type="spellEnd"/>
      <w:r w:rsidR="00407777" w:rsidRPr="00DF6277">
        <w:rPr>
          <w:rFonts w:ascii="Comic Sans MS" w:hAnsi="Comic Sans MS"/>
          <w:sz w:val="20"/>
          <w:szCs w:val="20"/>
        </w:rPr>
        <w:t xml:space="preserve"> if your child still appears to be unwell, or their temperature has not gone down then we will be contact</w:t>
      </w:r>
      <w:r w:rsidR="00DF6277" w:rsidRPr="00DF6277">
        <w:rPr>
          <w:rFonts w:ascii="Comic Sans MS" w:hAnsi="Comic Sans MS"/>
          <w:sz w:val="20"/>
          <w:szCs w:val="20"/>
        </w:rPr>
        <w:t>ing you to collect your child. For a</w:t>
      </w:r>
      <w:r w:rsidR="00407777" w:rsidRPr="00DF6277">
        <w:rPr>
          <w:rFonts w:ascii="Comic Sans MS" w:hAnsi="Comic Sans MS"/>
          <w:sz w:val="20"/>
          <w:szCs w:val="20"/>
        </w:rPr>
        <w:t xml:space="preserve"> child whose</w:t>
      </w:r>
      <w:r w:rsidR="00300D40" w:rsidRPr="00DF6277">
        <w:rPr>
          <w:rFonts w:ascii="Comic Sans MS" w:hAnsi="Comic Sans MS"/>
          <w:sz w:val="20"/>
          <w:szCs w:val="20"/>
        </w:rPr>
        <w:t xml:space="preserve"> temperature is not going down</w:t>
      </w:r>
      <w:r w:rsidR="00DF6277" w:rsidRPr="00DF6277">
        <w:rPr>
          <w:rFonts w:ascii="Comic Sans MS" w:hAnsi="Comic Sans MS"/>
          <w:sz w:val="20"/>
          <w:szCs w:val="20"/>
        </w:rPr>
        <w:t>,</w:t>
      </w:r>
      <w:r w:rsidR="007B08FC" w:rsidRPr="00DF6277">
        <w:rPr>
          <w:rFonts w:ascii="Comic Sans MS" w:hAnsi="Comic Sans MS"/>
          <w:sz w:val="20"/>
          <w:szCs w:val="20"/>
        </w:rPr>
        <w:t xml:space="preserve"> </w:t>
      </w:r>
      <w:proofErr w:type="spellStart"/>
      <w:r w:rsidR="007B08FC" w:rsidRPr="00DF6277">
        <w:rPr>
          <w:rFonts w:ascii="Comic Sans MS" w:hAnsi="Comic Sans MS"/>
          <w:sz w:val="20"/>
          <w:szCs w:val="20"/>
        </w:rPr>
        <w:t>Calpol</w:t>
      </w:r>
      <w:proofErr w:type="spellEnd"/>
      <w:r w:rsidR="007B08FC" w:rsidRPr="00DF6277">
        <w:rPr>
          <w:rFonts w:ascii="Comic Sans MS" w:hAnsi="Comic Sans MS"/>
          <w:sz w:val="20"/>
          <w:szCs w:val="20"/>
        </w:rPr>
        <w:t xml:space="preserve"> will only mask this, temperatures that exceed 39*c will be classed as a medical emergency, as a child is at risk of convulsions.</w:t>
      </w:r>
    </w:p>
    <w:p w:rsidR="00300D40" w:rsidRPr="00DF6277" w:rsidRDefault="00300D40" w:rsidP="00D72269">
      <w:pPr>
        <w:jc w:val="center"/>
        <w:rPr>
          <w:rFonts w:ascii="Comic Sans MS" w:hAnsi="Comic Sans MS"/>
          <w:sz w:val="20"/>
          <w:szCs w:val="20"/>
        </w:rPr>
      </w:pPr>
      <w:r w:rsidRPr="00DF6277">
        <w:rPr>
          <w:rFonts w:ascii="Comic Sans MS" w:hAnsi="Comic Sans MS"/>
          <w:sz w:val="20"/>
          <w:szCs w:val="20"/>
        </w:rPr>
        <w:t>If the child has had a high temperature and appears unwell, the policy is that the child stays at home for the next 24 hrs.</w:t>
      </w:r>
    </w:p>
    <w:p w:rsidR="00300D40" w:rsidRPr="00DF6277" w:rsidRDefault="00300D40" w:rsidP="00D72269">
      <w:pPr>
        <w:jc w:val="center"/>
        <w:rPr>
          <w:rFonts w:ascii="Comic Sans MS" w:hAnsi="Comic Sans MS"/>
          <w:sz w:val="20"/>
          <w:szCs w:val="20"/>
        </w:rPr>
      </w:pPr>
      <w:r w:rsidRPr="00DF6277">
        <w:rPr>
          <w:rFonts w:ascii="Comic Sans MS" w:hAnsi="Comic Sans MS"/>
          <w:sz w:val="20"/>
          <w:szCs w:val="20"/>
        </w:rPr>
        <w:t xml:space="preserve">All staff </w:t>
      </w:r>
      <w:proofErr w:type="gramStart"/>
      <w:r w:rsidRPr="00DF6277">
        <w:rPr>
          <w:rFonts w:ascii="Comic Sans MS" w:hAnsi="Comic Sans MS"/>
          <w:sz w:val="20"/>
          <w:szCs w:val="20"/>
        </w:rPr>
        <w:t>are</w:t>
      </w:r>
      <w:proofErr w:type="gramEnd"/>
      <w:r w:rsidRPr="00DF6277">
        <w:rPr>
          <w:rFonts w:ascii="Comic Sans MS" w:hAnsi="Comic Sans MS"/>
          <w:sz w:val="20"/>
          <w:szCs w:val="20"/>
        </w:rPr>
        <w:t xml:space="preserve"> aware of the Policy, and will always refer to a Senior Practitioner if they have any concerns/worries, your child’s welfare/care is paramount whilst in the Nursery environment.</w:t>
      </w:r>
    </w:p>
    <w:p w:rsidR="00300D40" w:rsidRPr="00DF6277" w:rsidRDefault="00300D40" w:rsidP="00D72269">
      <w:pPr>
        <w:jc w:val="center"/>
        <w:rPr>
          <w:rFonts w:ascii="Comic Sans MS" w:hAnsi="Comic Sans MS"/>
          <w:sz w:val="20"/>
          <w:szCs w:val="20"/>
        </w:rPr>
      </w:pPr>
      <w:r w:rsidRPr="00DF6277">
        <w:rPr>
          <w:rFonts w:ascii="Comic Sans MS" w:hAnsi="Comic Sans MS"/>
          <w:sz w:val="20"/>
          <w:szCs w:val="20"/>
        </w:rPr>
        <w:t xml:space="preserve">If a child suffers from Febrile Convulsions then a Healthcare plan will be put in place, this will enable </w:t>
      </w:r>
      <w:proofErr w:type="spellStart"/>
      <w:r w:rsidRPr="00DF6277">
        <w:rPr>
          <w:rFonts w:ascii="Comic Sans MS" w:hAnsi="Comic Sans MS"/>
          <w:sz w:val="20"/>
          <w:szCs w:val="20"/>
        </w:rPr>
        <w:t>calpol</w:t>
      </w:r>
      <w:proofErr w:type="spellEnd"/>
      <w:r w:rsidRPr="00DF6277">
        <w:rPr>
          <w:rFonts w:ascii="Comic Sans MS" w:hAnsi="Comic Sans MS"/>
          <w:sz w:val="20"/>
          <w:szCs w:val="20"/>
        </w:rPr>
        <w:t xml:space="preserve"> to be administered if necessary, and be reviewed regularly with the parents to make sure the plan meets the needs of the child. </w:t>
      </w:r>
    </w:p>
    <w:p w:rsidR="00DF6277" w:rsidRPr="00DF6277" w:rsidRDefault="00DF6277" w:rsidP="00D72269">
      <w:pPr>
        <w:jc w:val="center"/>
        <w:rPr>
          <w:rFonts w:ascii="Comic Sans MS" w:hAnsi="Comic Sans MS"/>
          <w:sz w:val="20"/>
          <w:szCs w:val="20"/>
        </w:rPr>
      </w:pPr>
      <w:r w:rsidRPr="00DF6277">
        <w:rPr>
          <w:rFonts w:ascii="Comic Sans MS" w:hAnsi="Comic Sans MS"/>
          <w:b/>
          <w:sz w:val="20"/>
          <w:szCs w:val="20"/>
        </w:rPr>
        <w:t>*Diarrhoea &amp; Sickness</w:t>
      </w:r>
      <w:r w:rsidRPr="00DF6277">
        <w:rPr>
          <w:rFonts w:ascii="Comic Sans MS" w:hAnsi="Comic Sans MS"/>
          <w:sz w:val="20"/>
          <w:szCs w:val="20"/>
        </w:rPr>
        <w:t xml:space="preserve"> – as you are aware this can “fly” round a setting and be very upsetting for the children, we do require your child to remain away from Nursery 48 hrs AFTER the last episode of either, please adhere to this as it is the only way it can be eradicated from the setting, as you do not want your child to become ill, or pick it up again !....we have a thorough hygiene process to</w:t>
      </w:r>
      <w:r w:rsidR="007516CC">
        <w:rPr>
          <w:rFonts w:ascii="Comic Sans MS" w:hAnsi="Comic Sans MS"/>
          <w:sz w:val="20"/>
          <w:szCs w:val="20"/>
        </w:rPr>
        <w:t xml:space="preserve"> prevent as many ail</w:t>
      </w:r>
      <w:r w:rsidRPr="00DF6277">
        <w:rPr>
          <w:rFonts w:ascii="Comic Sans MS" w:hAnsi="Comic Sans MS"/>
          <w:sz w:val="20"/>
          <w:szCs w:val="20"/>
        </w:rPr>
        <w:t xml:space="preserve">ments but we do need your support in all matters. </w:t>
      </w:r>
      <w:proofErr w:type="spellStart"/>
      <w:proofErr w:type="gramStart"/>
      <w:r w:rsidRPr="00DF6277">
        <w:rPr>
          <w:rFonts w:ascii="Comic Sans MS" w:hAnsi="Comic Sans MS"/>
          <w:sz w:val="20"/>
          <w:szCs w:val="20"/>
        </w:rPr>
        <w:t>Thankyou</w:t>
      </w:r>
      <w:proofErr w:type="spellEnd"/>
      <w:r w:rsidRPr="00DF6277">
        <w:rPr>
          <w:rFonts w:ascii="Comic Sans MS" w:hAnsi="Comic Sans MS"/>
          <w:sz w:val="20"/>
          <w:szCs w:val="20"/>
        </w:rPr>
        <w:t>.</w:t>
      </w:r>
      <w:proofErr w:type="gramEnd"/>
    </w:p>
    <w:p w:rsidR="00DF6277" w:rsidRDefault="00DF6277" w:rsidP="00D72269">
      <w:pPr>
        <w:jc w:val="center"/>
        <w:rPr>
          <w:rFonts w:ascii="Comic Sans MS" w:hAnsi="Comic Sans MS"/>
          <w:sz w:val="20"/>
          <w:szCs w:val="20"/>
        </w:rPr>
      </w:pPr>
      <w:r w:rsidRPr="00DF6277">
        <w:rPr>
          <w:rFonts w:ascii="Comic Sans MS" w:hAnsi="Comic Sans MS"/>
          <w:sz w:val="20"/>
          <w:szCs w:val="20"/>
        </w:rPr>
        <w:t xml:space="preserve">Please can you sign the slip below and return to Nursery to say you understand the policy and will adhere to it, thankyou again for your support. </w:t>
      </w:r>
    </w:p>
    <w:p w:rsidR="007516CC" w:rsidRDefault="00DF6277" w:rsidP="00D72269">
      <w:pPr>
        <w:jc w:val="center"/>
        <w:rPr>
          <w:rFonts w:ascii="Comic Sans MS" w:hAnsi="Comic Sans MS"/>
          <w:sz w:val="20"/>
          <w:szCs w:val="20"/>
        </w:rPr>
      </w:pPr>
      <w:r>
        <w:rPr>
          <w:rFonts w:ascii="Comic Sans MS" w:hAnsi="Comic Sans MS"/>
          <w:sz w:val="20"/>
          <w:szCs w:val="20"/>
        </w:rPr>
        <w:t>……………………………………………………………………………………………………………</w:t>
      </w:r>
      <w:r w:rsidR="007516CC">
        <w:rPr>
          <w:rFonts w:ascii="Comic Sans MS" w:hAnsi="Comic Sans MS"/>
          <w:sz w:val="20"/>
          <w:szCs w:val="20"/>
        </w:rPr>
        <w:t>………………………………………………………………………………</w:t>
      </w:r>
    </w:p>
    <w:p w:rsidR="007516CC" w:rsidRDefault="007516CC" w:rsidP="00D72269">
      <w:pPr>
        <w:jc w:val="center"/>
        <w:rPr>
          <w:rFonts w:ascii="Comic Sans MS" w:hAnsi="Comic Sans MS"/>
          <w:sz w:val="20"/>
          <w:szCs w:val="20"/>
        </w:rPr>
      </w:pPr>
      <w:proofErr w:type="spellStart"/>
      <w:proofErr w:type="gramStart"/>
      <w:r>
        <w:rPr>
          <w:rFonts w:ascii="Comic Sans MS" w:hAnsi="Comic Sans MS"/>
          <w:sz w:val="20"/>
          <w:szCs w:val="20"/>
        </w:rPr>
        <w:t>Calpol</w:t>
      </w:r>
      <w:proofErr w:type="spellEnd"/>
      <w:r>
        <w:rPr>
          <w:rFonts w:ascii="Comic Sans MS" w:hAnsi="Comic Sans MS"/>
          <w:sz w:val="20"/>
          <w:szCs w:val="20"/>
        </w:rPr>
        <w:t xml:space="preserve"> &amp; Medicine Policy.</w:t>
      </w:r>
      <w:proofErr w:type="gramEnd"/>
    </w:p>
    <w:p w:rsidR="007516CC" w:rsidRDefault="007516CC" w:rsidP="00D72269">
      <w:pPr>
        <w:jc w:val="center"/>
        <w:rPr>
          <w:rFonts w:ascii="Comic Sans MS" w:hAnsi="Comic Sans MS"/>
          <w:sz w:val="20"/>
          <w:szCs w:val="20"/>
        </w:rPr>
      </w:pPr>
      <w:r>
        <w:rPr>
          <w:rFonts w:ascii="Comic Sans MS" w:hAnsi="Comic Sans MS"/>
          <w:sz w:val="20"/>
          <w:szCs w:val="20"/>
        </w:rPr>
        <w:t>Child’s Name…………………………………………………………………………. I have read &amp; fully understand the policy</w:t>
      </w:r>
    </w:p>
    <w:p w:rsidR="007B08FC" w:rsidRDefault="007516CC" w:rsidP="007516CC">
      <w:pPr>
        <w:jc w:val="cente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w:t>
      </w:r>
      <w:proofErr w:type="gramEnd"/>
      <w:r>
        <w:rPr>
          <w:rFonts w:ascii="Comic Sans MS" w:hAnsi="Comic Sans MS"/>
          <w:sz w:val="20"/>
          <w:szCs w:val="20"/>
        </w:rPr>
        <w:t>parents name &amp; signature)</w:t>
      </w:r>
    </w:p>
    <w:p w:rsidR="007516CC" w:rsidRDefault="007516CC" w:rsidP="007516CC">
      <w:pPr>
        <w:jc w:val="center"/>
        <w:rPr>
          <w:rFonts w:ascii="Comic Sans MS" w:hAnsi="Comic Sans MS"/>
          <w:sz w:val="20"/>
          <w:szCs w:val="20"/>
        </w:rPr>
      </w:pPr>
      <w:r>
        <w:rPr>
          <w:rFonts w:ascii="Comic Sans MS" w:hAnsi="Comic Sans MS"/>
          <w:sz w:val="20"/>
          <w:szCs w:val="20"/>
        </w:rPr>
        <w:lastRenderedPageBreak/>
        <w:t>This policy has been devised and shared with all the team at Park Nursery on 15.3.19</w:t>
      </w:r>
    </w:p>
    <w:p w:rsidR="007516CC" w:rsidRPr="00DF6277" w:rsidRDefault="007516CC" w:rsidP="007516CC">
      <w:pPr>
        <w:rPr>
          <w:rFonts w:ascii="Comic Sans MS" w:hAnsi="Comic Sans MS"/>
          <w:sz w:val="20"/>
          <w:szCs w:val="20"/>
        </w:rPr>
      </w:pPr>
      <w:r>
        <w:rPr>
          <w:rFonts w:ascii="Comic Sans MS" w:hAnsi="Comic Sans MS"/>
          <w:sz w:val="20"/>
          <w:szCs w:val="20"/>
        </w:rPr>
        <w:t>Manager, Claire Nichol</w:t>
      </w:r>
      <w:bookmarkStart w:id="0" w:name="_GoBack"/>
      <w:bookmarkEnd w:id="0"/>
    </w:p>
    <w:sectPr w:rsidR="007516CC" w:rsidRPr="00DF6277" w:rsidSect="00D72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69"/>
    <w:rsid w:val="00300D40"/>
    <w:rsid w:val="00407777"/>
    <w:rsid w:val="00557386"/>
    <w:rsid w:val="007516CC"/>
    <w:rsid w:val="007B08FC"/>
    <w:rsid w:val="007E2DB8"/>
    <w:rsid w:val="008F639D"/>
    <w:rsid w:val="00A6490A"/>
    <w:rsid w:val="00A90E4E"/>
    <w:rsid w:val="00B34B19"/>
    <w:rsid w:val="00D72269"/>
    <w:rsid w:val="00DF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Nichol</dc:creator>
  <cp:lastModifiedBy>User</cp:lastModifiedBy>
  <cp:revision>4</cp:revision>
  <cp:lastPrinted>2019-03-13T10:53:00Z</cp:lastPrinted>
  <dcterms:created xsi:type="dcterms:W3CDTF">2019-03-12T15:27:00Z</dcterms:created>
  <dcterms:modified xsi:type="dcterms:W3CDTF">2019-03-13T10:54:00Z</dcterms:modified>
</cp:coreProperties>
</file>